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Start w:id="1" w:name="_Hlk83123567"/>
      <w:bookmarkEnd w:id="0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1"/>
      <w:r w:rsidR="00A23140" w:rsidRPr="00A23140">
        <w:rPr>
          <w:rFonts w:ascii="Times New Roman" w:hAnsi="Times New Roman" w:cs="Times New Roman"/>
          <w:b/>
          <w:sz w:val="30"/>
          <w:szCs w:val="30"/>
        </w:rPr>
        <w:t xml:space="preserve">представлении сведений об остатках товаров, подлежащих </w:t>
      </w:r>
      <w:proofErr w:type="spellStart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прослеживаемости</w:t>
      </w:r>
      <w:proofErr w:type="spellEnd"/>
    </w:p>
    <w:p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перечнем товаров, </w:t>
      </w:r>
      <w:proofErr w:type="gramStart"/>
      <w:r>
        <w:rPr>
          <w:rFonts w:ascii="Times New Roman" w:hAnsi="Times New Roman" w:cs="Times New Roman"/>
          <w:sz w:val="30"/>
          <w:szCs w:val="30"/>
        </w:rPr>
        <w:t>сведения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об обороте которых являются предметом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CB28A6">
        <w:rPr>
          <w:rFonts w:ascii="Times New Roman" w:hAnsi="Times New Roman" w:cs="Times New Roman"/>
          <w:b/>
          <w:bCs/>
          <w:sz w:val="30"/>
          <w:szCs w:val="30"/>
        </w:rPr>
        <w:t>прослеживаемости</w:t>
      </w:r>
      <w:proofErr w:type="spellEnd"/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</w:t>
      </w:r>
      <w:proofErr w:type="gramEnd"/>
      <w:r w:rsidRPr="00CB28A6">
        <w:rPr>
          <w:rFonts w:ascii="Times New Roman" w:hAnsi="Times New Roman" w:cs="Times New Roman"/>
          <w:sz w:val="30"/>
          <w:szCs w:val="30"/>
        </w:rPr>
        <w:t xml:space="preserve">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к</w:t>
      </w:r>
      <w:r w:rsidRPr="00CB28A6">
        <w:rPr>
          <w:rFonts w:ascii="Times New Roman" w:hAnsi="Times New Roman" w:cs="Times New Roman"/>
          <w:sz w:val="30"/>
          <w:szCs w:val="30"/>
        </w:rPr>
        <w:t>одамиТН</w:t>
      </w:r>
      <w:proofErr w:type="spellEnd"/>
      <w:r w:rsidRPr="00CB28A6">
        <w:rPr>
          <w:rFonts w:ascii="Times New Roman" w:hAnsi="Times New Roman" w:cs="Times New Roman"/>
          <w:sz w:val="30"/>
          <w:szCs w:val="30"/>
        </w:rPr>
        <w:t xml:space="preserve"> ВЭД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  <w:proofErr w:type="gramEnd"/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 xml:space="preserve">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3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</w:t>
      </w:r>
      <w:proofErr w:type="gramStart"/>
      <w:r w:rsidRPr="005B17BE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5B17BE">
        <w:rPr>
          <w:rFonts w:ascii="Times New Roman" w:hAnsi="Times New Roman" w:cs="Times New Roman"/>
          <w:sz w:val="30"/>
          <w:szCs w:val="30"/>
        </w:rPr>
        <w:t>(</w:t>
      </w:r>
      <w:proofErr w:type="gramEnd"/>
      <w:r w:rsidRPr="005B17BE">
        <w:rPr>
          <w:rFonts w:ascii="Times New Roman" w:hAnsi="Times New Roman" w:cs="Times New Roman"/>
          <w:sz w:val="30"/>
          <w:szCs w:val="30"/>
        </w:rPr>
        <w:t>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</w:p>
    <w:p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 xml:space="preserve">документа, подготовленного автоматизированным способом в </w:t>
      </w:r>
      <w:proofErr w:type="gramStart"/>
      <w:r w:rsidR="00A23140">
        <w:rPr>
          <w:rFonts w:ascii="Times New Roman" w:hAnsi="Times New Roman" w:cs="Times New Roman"/>
          <w:sz w:val="30"/>
          <w:szCs w:val="30"/>
        </w:rPr>
        <w:t>учетной</w:t>
      </w:r>
      <w:proofErr w:type="gramEnd"/>
      <w:r w:rsidR="00A23140">
        <w:rPr>
          <w:rFonts w:ascii="Times New Roman" w:hAnsi="Times New Roman" w:cs="Times New Roman"/>
          <w:sz w:val="30"/>
          <w:szCs w:val="30"/>
        </w:rPr>
        <w:t xml:space="preserve">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proofErr w:type="gramStart"/>
      <w:r w:rsidR="00476CFF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="00476CFF">
        <w:rPr>
          <w:rFonts w:ascii="Times New Roman" w:hAnsi="Times New Roman" w:cs="Times New Roman"/>
          <w:sz w:val="30"/>
          <w:szCs w:val="30"/>
        </w:rPr>
        <w:t xml:space="preserve">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».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proofErr w:type="gramStart"/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Pr="00874089">
        <w:rPr>
          <w:rFonts w:ascii="Times New Roman" w:hAnsi="Times New Roman" w:cs="Times New Roman"/>
          <w:sz w:val="30"/>
          <w:szCs w:val="30"/>
        </w:rPr>
        <w:t xml:space="preserve">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</w:t>
      </w:r>
      <w:proofErr w:type="gramStart"/>
      <w:r w:rsidR="00F847E7" w:rsidRPr="00F847E7">
        <w:rPr>
          <w:rFonts w:ascii="Times New Roman" w:hAnsi="Times New Roman" w:cs="Times New Roman"/>
          <w:sz w:val="30"/>
          <w:szCs w:val="30"/>
        </w:rPr>
        <w:t>,н</w:t>
      </w:r>
      <w:proofErr w:type="gramEnd"/>
      <w:r w:rsidR="00F847E7" w:rsidRPr="00F847E7">
        <w:rPr>
          <w:rFonts w:ascii="Times New Roman" w:hAnsi="Times New Roman" w:cs="Times New Roman"/>
          <w:sz w:val="30"/>
          <w:szCs w:val="30"/>
        </w:rPr>
        <w:t>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proofErr w:type="spellEnd"/>
      <w:proofErr w:type="gramEnd"/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 xml:space="preserve">. Просмотр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proofErr w:type="gramEnd"/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32A8C">
        <w:rPr>
          <w:rFonts w:ascii="Times New Roman" w:hAnsi="Times New Roman" w:cs="Times New Roman"/>
          <w:sz w:val="30"/>
          <w:szCs w:val="30"/>
        </w:rPr>
        <w:t>информаци</w:t>
      </w:r>
      <w:r w:rsidR="004C508A">
        <w:rPr>
          <w:rFonts w:ascii="Times New Roman" w:hAnsi="Times New Roman" w:cs="Times New Roman"/>
          <w:sz w:val="30"/>
          <w:szCs w:val="30"/>
        </w:rPr>
        <w:t>ивозможен</w:t>
      </w:r>
      <w:proofErr w:type="spellEnd"/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</w:t>
      </w:r>
      <w:proofErr w:type="gramEnd"/>
      <w:r w:rsidR="004C508A">
        <w:rPr>
          <w:rFonts w:ascii="Times New Roman" w:hAnsi="Times New Roman" w:cs="Times New Roman"/>
          <w:sz w:val="30"/>
          <w:szCs w:val="30"/>
        </w:rPr>
        <w:t xml:space="preserve">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proofErr w:type="gramStart"/>
      <w:r w:rsidRPr="00874089">
        <w:rPr>
          <w:rFonts w:ascii="Times New Roman" w:hAnsi="Times New Roman" w:cs="Times New Roman"/>
          <w:sz w:val="30"/>
          <w:szCs w:val="30"/>
        </w:rPr>
        <w:t>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«Формы подачи документов» - «Сведения об остатках товаров, включенных в перечень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proofErr w:type="gramStart"/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="00F20C19">
        <w:rPr>
          <w:rFonts w:ascii="Times New Roman" w:hAnsi="Times New Roman" w:cs="Times New Roman"/>
          <w:sz w:val="30"/>
          <w:szCs w:val="30"/>
        </w:rPr>
        <w:t>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D40" w:rsidRDefault="00813D40">
      <w:pPr>
        <w:spacing w:after="0" w:line="240" w:lineRule="auto"/>
      </w:pPr>
      <w:r>
        <w:separator/>
      </w:r>
    </w:p>
  </w:endnote>
  <w:endnote w:type="continuationSeparator" w:id="1">
    <w:p w:rsidR="00813D40" w:rsidRDefault="0081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D40" w:rsidRDefault="00813D40">
      <w:pPr>
        <w:spacing w:after="0" w:line="240" w:lineRule="auto"/>
      </w:pPr>
      <w:r>
        <w:separator/>
      </w:r>
    </w:p>
  </w:footnote>
  <w:footnote w:type="continuationSeparator" w:id="1">
    <w:p w:rsidR="00813D40" w:rsidRDefault="00813D40">
      <w:pPr>
        <w:spacing w:after="0" w:line="240" w:lineRule="auto"/>
      </w:pPr>
      <w:r>
        <w:continuationSeparator/>
      </w:r>
    </w:p>
  </w:footnote>
  <w:footnote w:id="2">
    <w:p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</w:t>
      </w:r>
      <w:proofErr w:type="gramStart"/>
      <w:r w:rsidR="000066DA" w:rsidRPr="000066DA">
        <w:rPr>
          <w:rFonts w:ascii="Times New Roman" w:hAnsi="Times New Roman" w:cs="Times New Roman"/>
        </w:rPr>
        <w:t>я</w:t>
      </w:r>
      <w:r w:rsidRPr="000066DA">
        <w:rPr>
          <w:rFonts w:ascii="Times New Roman" w:eastAsia="Calibri" w:hAnsi="Times New Roman" w:cs="Times New Roman"/>
        </w:rPr>
        <w:t>(</w:t>
      </w:r>
      <w:proofErr w:type="gramEnd"/>
      <w:r w:rsidRPr="000066DA">
        <w:rPr>
          <w:rFonts w:ascii="Times New Roman" w:eastAsia="Calibri" w:hAnsi="Times New Roman" w:cs="Times New Roman"/>
        </w:rPr>
        <w:t>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3">
    <w:p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490386"/>
      <w:docPartObj>
        <w:docPartGallery w:val="Page Numbers (Top of Page)"/>
        <w:docPartUnique/>
      </w:docPartObj>
    </w:sdtPr>
    <w:sdtContent>
      <w:p w:rsidR="0096254F" w:rsidRDefault="00D211C6">
        <w:pPr>
          <w:pStyle w:val="a3"/>
          <w:jc w:val="center"/>
        </w:pPr>
        <w:r>
          <w:fldChar w:fldCharType="begin"/>
        </w:r>
        <w:r w:rsidR="0058312E">
          <w:instrText>PAGE   \* MERGEFORMAT</w:instrText>
        </w:r>
        <w:r>
          <w:fldChar w:fldCharType="separate"/>
        </w:r>
        <w:r w:rsidR="003A25C8">
          <w:rPr>
            <w:noProof/>
          </w:rPr>
          <w:t>25</w:t>
        </w:r>
        <w:r>
          <w:fldChar w:fldCharType="end"/>
        </w:r>
      </w:p>
    </w:sdtContent>
  </w:sdt>
  <w:p w:rsidR="0096254F" w:rsidRDefault="003A25C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84536"/>
    <w:rsid w:val="002F088A"/>
    <w:rsid w:val="0033626D"/>
    <w:rsid w:val="003729A6"/>
    <w:rsid w:val="003A25C8"/>
    <w:rsid w:val="00476CFF"/>
    <w:rsid w:val="004B7ADC"/>
    <w:rsid w:val="004C508A"/>
    <w:rsid w:val="005114A1"/>
    <w:rsid w:val="005656F2"/>
    <w:rsid w:val="00571424"/>
    <w:rsid w:val="0057387D"/>
    <w:rsid w:val="00575190"/>
    <w:rsid w:val="0058312E"/>
    <w:rsid w:val="00583E59"/>
    <w:rsid w:val="00584AE8"/>
    <w:rsid w:val="005B17BE"/>
    <w:rsid w:val="00602154"/>
    <w:rsid w:val="006B123B"/>
    <w:rsid w:val="007014AD"/>
    <w:rsid w:val="00710D5A"/>
    <w:rsid w:val="0072093A"/>
    <w:rsid w:val="00724854"/>
    <w:rsid w:val="0074121D"/>
    <w:rsid w:val="007774B2"/>
    <w:rsid w:val="00807966"/>
    <w:rsid w:val="00813D40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211C6"/>
    <w:rsid w:val="00DC0959"/>
    <w:rsid w:val="00DE689B"/>
    <w:rsid w:val="00E0623D"/>
    <w:rsid w:val="00E21B6F"/>
    <w:rsid w:val="00EF5A0B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AB087-8623-4FA0-A75E-0239EA706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Z-Tech</cp:lastModifiedBy>
  <cp:revision>2</cp:revision>
  <cp:lastPrinted>2021-10-22T04:53:00Z</cp:lastPrinted>
  <dcterms:created xsi:type="dcterms:W3CDTF">2021-11-02T07:14:00Z</dcterms:created>
  <dcterms:modified xsi:type="dcterms:W3CDTF">2021-11-02T07:14:00Z</dcterms:modified>
</cp:coreProperties>
</file>